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3E" w:rsidRDefault="006D733E" w:rsidP="006D733E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</w:pPr>
      <w:r w:rsidRPr="006D733E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t>HIRDETMÉNY</w:t>
      </w:r>
    </w:p>
    <w:p w:rsidR="00AD1C5F" w:rsidRPr="006D733E" w:rsidRDefault="00AD1C5F" w:rsidP="006D733E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</w:pPr>
    </w:p>
    <w:p w:rsidR="006D733E" w:rsidRDefault="006D733E" w:rsidP="006D733E">
      <w:pPr>
        <w:shd w:val="clear" w:color="auto" w:fill="FFFFFF"/>
        <w:spacing w:before="100" w:beforeAutospacing="1" w:after="75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</w:pPr>
      <w:r w:rsidRPr="006D733E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t xml:space="preserve">ÓVODAI BEIRATKOZÁS </w:t>
      </w:r>
      <w:r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br/>
      </w:r>
      <w:r w:rsidRPr="006D733E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t>a 2024/2025-ös nevelési évre</w:t>
      </w:r>
      <w:r w:rsidR="00EC6F03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br/>
      </w:r>
      <w:proofErr w:type="spellStart"/>
      <w:r w:rsidR="00EC6F03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t>Sopronkövesdi</w:t>
      </w:r>
      <w:proofErr w:type="spellEnd"/>
      <w:r w:rsidR="00EC6F03"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  <w:t xml:space="preserve"> Nefelejcs Óvoda</w:t>
      </w:r>
    </w:p>
    <w:p w:rsidR="00AD1C5F" w:rsidRPr="006D733E" w:rsidRDefault="00AD1C5F" w:rsidP="00EC6F03">
      <w:pPr>
        <w:shd w:val="clear" w:color="auto" w:fill="FFFFFF"/>
        <w:spacing w:before="100" w:beforeAutospacing="1" w:after="75" w:line="405" w:lineRule="atLeast"/>
        <w:ind w:firstLine="240"/>
        <w:rPr>
          <w:rFonts w:ascii="Times New Roman" w:eastAsia="Times New Roman" w:hAnsi="Times New Roman" w:cs="Times New Roman"/>
          <w:b/>
          <w:bCs/>
          <w:color w:val="474747"/>
          <w:sz w:val="40"/>
          <w:szCs w:val="40"/>
          <w:lang w:eastAsia="hu-HU"/>
        </w:rPr>
      </w:pPr>
    </w:p>
    <w:p w:rsidR="003200B1" w:rsidRPr="003200B1" w:rsidRDefault="003200B1" w:rsidP="009C78F0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</w:pPr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 xml:space="preserve">2011. évi CXC. törvény (továbbiakban: </w:t>
      </w:r>
      <w:proofErr w:type="spellStart"/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>Nkt</w:t>
      </w:r>
      <w:proofErr w:type="spellEnd"/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>.)</w:t>
      </w:r>
      <w:r w:rsidR="006D733E"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br/>
      </w:r>
      <w:r w:rsidRPr="003200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8. § </w:t>
      </w: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(1)</w:t>
      </w:r>
      <w:hyperlink r:id="rId6" w:anchor="lbj93id58e8" w:history="1">
        <w:r w:rsidRPr="003200B1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 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3200B1" w:rsidRPr="00AD1C5F" w:rsidRDefault="003200B1" w:rsidP="009C78F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(2)</w:t>
      </w:r>
      <w:hyperlink r:id="rId7" w:anchor="lbj94id58e8" w:history="1">
        <w:r w:rsidRPr="003200B1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 A gyermek abban az évben, amelynek augusztus 31. napjáig a harmadik életévét betölti, a nevelési év kezdő napjától legalább napi négy órában óvodai foglalkozáson vesz részt. </w:t>
      </w:r>
    </w:p>
    <w:p w:rsidR="00AD1C5F" w:rsidRDefault="003200B1" w:rsidP="009C78F0">
      <w:pPr>
        <w:shd w:val="clear" w:color="auto" w:fill="FFFFFF"/>
        <w:spacing w:before="100" w:beforeAutospacing="1" w:after="75" w:line="405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200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49. § </w:t>
      </w: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(3)</w:t>
      </w:r>
      <w:hyperlink r:id="rId8" w:anchor="lbj381id58e8" w:history="1">
        <w:r w:rsidRPr="00AD1C5F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 A települési önkormányzat közzéteszi az óvoda felvételi körzetét, valamint az óvoda nyitva tartásának rendjét. </w:t>
      </w:r>
      <w:r w:rsidRP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Az óvoda köteles felvenni, átvenni azt a gyermeket, aki életvitelszerűen az óvoda körzetében lakik</w:t>
      </w:r>
      <w:r w:rsid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AD1C5F" w:rsidRPr="00AF639C" w:rsidRDefault="00AD1C5F" w:rsidP="009C78F0">
      <w:pPr>
        <w:shd w:val="clear" w:color="auto" w:fill="FFFFFF"/>
        <w:spacing w:before="100" w:beforeAutospacing="1" w:after="75" w:line="405" w:lineRule="atLeast"/>
        <w:jc w:val="both"/>
        <w:rPr>
          <w:rFonts w:ascii="Times New Roman" w:hAnsi="Times New Roman" w:cs="Times New Roman"/>
          <w:i/>
          <w:color w:val="474747"/>
          <w:sz w:val="28"/>
          <w:szCs w:val="28"/>
          <w:shd w:val="clear" w:color="auto" w:fill="FFFFFF"/>
        </w:rPr>
      </w:pPr>
    </w:p>
    <w:p w:rsidR="00AD1C5F" w:rsidRDefault="006D733E" w:rsidP="009C78F0">
      <w:pPr>
        <w:pStyle w:val="Nincstrkz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1C5F">
        <w:rPr>
          <w:rFonts w:ascii="Times New Roman" w:hAnsi="Times New Roman" w:cs="Times New Roman"/>
          <w:b/>
          <w:i/>
          <w:sz w:val="28"/>
          <w:szCs w:val="28"/>
        </w:rPr>
        <w:t>20/2012. (VIII. 31.) EMMI rendelet</w:t>
      </w:r>
      <w:r w:rsidR="00AF639C" w:rsidRPr="00AD1C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D1C5F">
        <w:rPr>
          <w:rFonts w:ascii="Times New Roman" w:hAnsi="Times New Roman" w:cs="Times New Roman"/>
          <w:b/>
          <w:i/>
          <w:sz w:val="28"/>
          <w:szCs w:val="28"/>
        </w:rPr>
        <w:t>a nevelési-oktatási intézmények működésérő</w:t>
      </w:r>
      <w:r w:rsidR="00AD1C5F" w:rsidRPr="00AD1C5F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r w:rsidRPr="00AD1C5F">
        <w:rPr>
          <w:rFonts w:ascii="Times New Roman" w:hAnsi="Times New Roman" w:cs="Times New Roman"/>
          <w:b/>
          <w:i/>
          <w:sz w:val="28"/>
          <w:szCs w:val="28"/>
        </w:rPr>
        <w:t>és a köznevelési intézmények névhasználatáról</w:t>
      </w:r>
      <w:r w:rsidR="00AD1C5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F639C" w:rsidRP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20.§.</w:t>
      </w:r>
      <w:r w:rsidRP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(2)</w:t>
      </w:r>
      <w:hyperlink r:id="rId9" w:anchor="lbj84id556" w:history="1">
        <w:r w:rsidRPr="00AD1C5F">
          <w:rPr>
            <w:rStyle w:val="Hiperhivatkozs"/>
            <w:rFonts w:ascii="Times New Roman" w:hAnsi="Times New Roman" w:cs="Times New Roman"/>
            <w:b/>
            <w:bCs/>
            <w:i/>
            <w:color w:val="auto"/>
            <w:sz w:val="28"/>
            <w:szCs w:val="28"/>
            <w:shd w:val="clear" w:color="auto" w:fill="FFFFFF"/>
            <w:vertAlign w:val="superscript"/>
          </w:rPr>
          <w:t> * </w:t>
        </w:r>
      </w:hyperlink>
      <w:r w:rsidRP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A szülő – a bölcsődei ellátásban részesülő gyermek kivételével – az óvodai nevelésben történő részvételre jogszabály alapján kötelezett gyermekét köteles beíratni a települési önkormányzat vagy a fenntartó által közzétett </w:t>
      </w:r>
      <w:r w:rsidRPr="00AD1C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közleményben vagy hirdetményben meghatározott időpontban, vagy az óvodalátogatási kötelezettség alól felmentését kérni. </w:t>
      </w:r>
    </w:p>
    <w:p w:rsidR="00AD1C5F" w:rsidRPr="00AD1C5F" w:rsidRDefault="00AD1C5F" w:rsidP="009C78F0">
      <w:pPr>
        <w:pStyle w:val="Nincstrkz"/>
        <w:jc w:val="both"/>
        <w:rPr>
          <w:rFonts w:ascii="Times New Roman" w:hAnsi="Times New Roman" w:cs="Times New Roman"/>
          <w:i/>
          <w:sz w:val="28"/>
          <w:szCs w:val="28"/>
          <w:lang w:eastAsia="hu-HU"/>
        </w:rPr>
      </w:pPr>
      <w:r w:rsidRPr="00AD1C5F">
        <w:rPr>
          <w:rFonts w:ascii="Times New Roman" w:hAnsi="Times New Roman" w:cs="Times New Roman"/>
          <w:b/>
          <w:i/>
          <w:sz w:val="28"/>
          <w:szCs w:val="28"/>
          <w:lang w:eastAsia="hu-HU"/>
        </w:rPr>
        <w:t>2012. évi II. törvény a szabálysértésekről, a szabálysértési eljárásról és a szabálysértési nyilvántartási rendszerről</w:t>
      </w:r>
      <w:r w:rsidR="009C78F0">
        <w:rPr>
          <w:rFonts w:ascii="Times New Roman" w:hAnsi="Times New Roman" w:cs="Times New Roman"/>
          <w:b/>
          <w:i/>
          <w:sz w:val="28"/>
          <w:szCs w:val="28"/>
          <w:lang w:eastAsia="hu-HU"/>
        </w:rPr>
        <w:br/>
      </w:r>
      <w:r w:rsidRPr="00AD1C5F">
        <w:rPr>
          <w:rFonts w:ascii="Times New Roman" w:hAnsi="Times New Roman" w:cs="Times New Roman"/>
          <w:i/>
          <w:sz w:val="28"/>
          <w:szCs w:val="28"/>
          <w:lang w:eastAsia="hu-HU"/>
        </w:rPr>
        <w:br/>
        <w:t>247. §</w:t>
      </w:r>
      <w:hyperlink r:id="rId10" w:anchor="lbj728idd81a" w:history="1">
        <w:r w:rsidRPr="00AD1C5F">
          <w:rPr>
            <w:rFonts w:ascii="Times New Roman" w:hAnsi="Times New Roman" w:cs="Times New Roman"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AD1C5F">
        <w:rPr>
          <w:rFonts w:ascii="Times New Roman" w:hAnsi="Times New Roman" w:cs="Times New Roman"/>
          <w:i/>
          <w:sz w:val="28"/>
          <w:szCs w:val="28"/>
          <w:lang w:eastAsia="hu-HU"/>
        </w:rPr>
        <w:t> (1) Az a szülő vagy törvényes képviselő</w:t>
      </w:r>
    </w:p>
    <w:p w:rsidR="00AD1C5F" w:rsidRPr="003200B1" w:rsidRDefault="00AD1C5F" w:rsidP="009C78F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200B1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a) </w:t>
      </w: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aki a szülői felügyelete vagy gyámsága alatt álló gyermeket kellő időben az óvodába, illetve az iskolába nem íratja be,</w:t>
      </w:r>
    </w:p>
    <w:p w:rsidR="00AD1C5F" w:rsidRPr="003200B1" w:rsidRDefault="00AD1C5F" w:rsidP="009C78F0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200B1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b) </w:t>
      </w: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aki nem biztosítja, hogy súlyos és halmozottan fogyatékos gyermeke a fejlődését biztosító nevelésben, nevelés-oktatásban vegyen részt,</w:t>
      </w:r>
    </w:p>
    <w:p w:rsidR="00AD1C5F" w:rsidRPr="003200B1" w:rsidRDefault="00AD1C5F" w:rsidP="009C78F0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200B1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szabálysértést követ el.</w:t>
      </w:r>
    </w:p>
    <w:p w:rsidR="00AD1C5F" w:rsidRPr="00AD1C5F" w:rsidRDefault="00AD1C5F" w:rsidP="009C78F0">
      <w:pPr>
        <w:pStyle w:val="Nincstrkz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639C" w:rsidRPr="00AD1C5F" w:rsidRDefault="00AD1C5F" w:rsidP="009C78F0">
      <w:pPr>
        <w:shd w:val="clear" w:color="auto" w:fill="FFFFFF"/>
        <w:spacing w:before="100" w:beforeAutospacing="1" w:after="75" w:line="405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D1C5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Óvodakötelezettség külföldön történő teljesítése</w:t>
      </w:r>
    </w:p>
    <w:p w:rsidR="006D733E" w:rsidRDefault="00AD1C5F" w:rsidP="009C78F0">
      <w:pPr>
        <w:shd w:val="clear" w:color="auto" w:fill="FFFFFF"/>
        <w:spacing w:before="100" w:beforeAutospacing="1" w:after="75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1C5F">
        <w:rPr>
          <w:rFonts w:ascii="Times New Roman" w:hAnsi="Times New Roman" w:cs="Times New Roman"/>
          <w:b/>
          <w:i/>
          <w:sz w:val="28"/>
          <w:szCs w:val="28"/>
        </w:rPr>
        <w:t>20/2012. (VIII. 31.) EMMI rendelet</w:t>
      </w:r>
      <w:r w:rsidRPr="00AD1C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D1C5F">
        <w:rPr>
          <w:rFonts w:ascii="Times New Roman" w:hAnsi="Times New Roman" w:cs="Times New Roman"/>
          <w:b/>
          <w:i/>
          <w:sz w:val="28"/>
          <w:szCs w:val="28"/>
        </w:rPr>
        <w:t>a nevelési-oktatási intézmények működéséről és a köznevelési intézmények névhasználatáról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AF63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20.</w:t>
      </w:r>
      <w:proofErr w:type="gramStart"/>
      <w:r w:rsidR="00AF63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§.</w:t>
      </w:r>
      <w:r w:rsidR="00AF639C" w:rsidRPr="00AF63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AF639C" w:rsidRPr="00AF63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2)</w:t>
      </w:r>
      <w:r w:rsidR="006D733E" w:rsidRPr="00AF63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 napi négy órában óvodai nevelésre kötelezett gyermek szülője, ha gyermeke az óvodakötelezettségét külföldön teljesíti, köteles arról a beiratkozás idejének utolsó határnapját követő tizenöt napon belül írásban értesíteni a hivatalt. A napi négy órában óvodai nevelésre kötelezett, az óvodával jogviszonyban álló gyermek szülője, ha gyermeke az óvodakötelezettségét a jövőben külföldön teljesíti, előzetesen köteles értesíteni az óvodaigazgatót.</w:t>
      </w:r>
    </w:p>
    <w:p w:rsidR="00AD1C5F" w:rsidRDefault="00AD1C5F" w:rsidP="009C78F0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</w:pPr>
    </w:p>
    <w:p w:rsidR="00AD1C5F" w:rsidRPr="00AD1C5F" w:rsidRDefault="00AD1C5F" w:rsidP="009C78F0">
      <w:pPr>
        <w:shd w:val="clear" w:color="auto" w:fill="FFFFFF"/>
        <w:spacing w:before="100" w:beforeAutospacing="1" w:after="75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 xml:space="preserve">2011. évi CXC. törvény (továbbiakban: </w:t>
      </w:r>
      <w:proofErr w:type="spellStart"/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>Nkt</w:t>
      </w:r>
      <w:proofErr w:type="spellEnd"/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t>.)</w:t>
      </w:r>
      <w:r w:rsidRPr="00AF639C">
        <w:rPr>
          <w:rFonts w:ascii="Times New Roman" w:eastAsia="Times New Roman" w:hAnsi="Times New Roman" w:cs="Times New Roman"/>
          <w:b/>
          <w:bCs/>
          <w:i/>
          <w:color w:val="474747"/>
          <w:sz w:val="28"/>
          <w:szCs w:val="28"/>
          <w:lang w:eastAsia="hu-HU"/>
        </w:rPr>
        <w:br/>
      </w:r>
      <w:r w:rsidRPr="00AD1C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u-HU"/>
        </w:rPr>
        <w:t>91. § </w:t>
      </w:r>
      <w:r w:rsidRPr="00AD1C5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(1)</w:t>
      </w:r>
      <w:hyperlink r:id="rId11" w:anchor="lbj672id58e8" w:history="1">
        <w:r w:rsidRPr="008C69EA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AD1C5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 Magyar állampolgár engedély nélkül folytathat tanulmányokat külföldön és tankötelezettségét külföldi nevelési-oktatási intézményben is teljesítheti. </w:t>
      </w:r>
    </w:p>
    <w:p w:rsidR="00AD1C5F" w:rsidRPr="00EC6F03" w:rsidRDefault="00AD1C5F" w:rsidP="00EC6F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AD1C5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(4)</w:t>
      </w:r>
      <w:hyperlink r:id="rId12" w:anchor="lbj675id58e8" w:history="1">
        <w:r w:rsidRPr="008C69EA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vertAlign w:val="superscript"/>
            <w:lang w:eastAsia="hu-HU"/>
          </w:rPr>
          <w:t> * </w:t>
        </w:r>
      </w:hyperlink>
      <w:r w:rsidRPr="00AD1C5F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 Szünetel az óvodai jogviszonya annak, aki óvodába járási kötelezettségét külföldön teljesíti, a szülő által bejelentett naptól.</w:t>
      </w:r>
      <w:bookmarkStart w:id="0" w:name="_GoBack"/>
      <w:bookmarkEnd w:id="0"/>
    </w:p>
    <w:p w:rsidR="003200B1" w:rsidRPr="00AF639C" w:rsidRDefault="003200B1" w:rsidP="00AD1C5F">
      <w:pPr>
        <w:shd w:val="clear" w:color="auto" w:fill="FFFFFF"/>
        <w:spacing w:before="100" w:beforeAutospacing="1" w:after="75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6D733E" w:rsidRDefault="006D733E" w:rsidP="00A41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EA">
        <w:rPr>
          <w:rFonts w:ascii="Times New Roman" w:hAnsi="Times New Roman" w:cs="Times New Roman"/>
          <w:b/>
          <w:sz w:val="24"/>
          <w:szCs w:val="24"/>
        </w:rPr>
        <w:t>A BEIRATKOZÁSHOZ SZÜKSÉGES OKIRATOK,</w:t>
      </w:r>
      <w:r w:rsidR="008C69EA" w:rsidRPr="008C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9EA">
        <w:rPr>
          <w:rFonts w:ascii="Times New Roman" w:hAnsi="Times New Roman" w:cs="Times New Roman"/>
          <w:b/>
          <w:sz w:val="24"/>
          <w:szCs w:val="24"/>
        </w:rPr>
        <w:t>DOKUMENTUMOK:</w:t>
      </w:r>
    </w:p>
    <w:p w:rsidR="00A41CB3" w:rsidRPr="008C69EA" w:rsidRDefault="00A41CB3" w:rsidP="009C78F0">
      <w:pPr>
        <w:rPr>
          <w:rFonts w:ascii="Times New Roman" w:hAnsi="Times New Roman" w:cs="Times New Roman"/>
          <w:b/>
          <w:sz w:val="24"/>
          <w:szCs w:val="24"/>
        </w:rPr>
      </w:pP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 xml:space="preserve">► </w:t>
      </w:r>
      <w:r w:rsidR="006D733E" w:rsidRPr="00A41CB3">
        <w:rPr>
          <w:rFonts w:ascii="Times New Roman" w:hAnsi="Times New Roman" w:cs="Times New Roman"/>
          <w:sz w:val="28"/>
          <w:szCs w:val="28"/>
        </w:rPr>
        <w:t>a gyermek nevére kiállított személyazonosságot igazoló hatósági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igazolványok (személyi igazolvány vagy útlevél)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8C69EA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>►</w:t>
      </w:r>
      <w:r w:rsidR="006D733E" w:rsidRPr="00A41CB3">
        <w:rPr>
          <w:rFonts w:ascii="Times New Roman" w:hAnsi="Times New Roman" w:cs="Times New Roman"/>
          <w:sz w:val="28"/>
          <w:szCs w:val="28"/>
        </w:rPr>
        <w:t>lakcímet igazoló hatósági igazolvány (lakcímkártya)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 xml:space="preserve">► </w:t>
      </w:r>
      <w:r w:rsidR="006D733E" w:rsidRPr="00A41CB3">
        <w:rPr>
          <w:rFonts w:ascii="Times New Roman" w:hAnsi="Times New Roman" w:cs="Times New Roman"/>
          <w:sz w:val="28"/>
          <w:szCs w:val="28"/>
        </w:rPr>
        <w:t>a gyermek TAJ kártyája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>►</w:t>
      </w:r>
      <w:r w:rsidR="006D733E" w:rsidRPr="00A41CB3">
        <w:rPr>
          <w:rFonts w:ascii="Times New Roman" w:hAnsi="Times New Roman" w:cs="Times New Roman"/>
          <w:sz w:val="28"/>
          <w:szCs w:val="28"/>
        </w:rPr>
        <w:t xml:space="preserve"> a szülő személyazonosságát igazoló hatósági igazolványok (személyi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igazolvány, útlevél vagy vezetői engedély)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>►</w:t>
      </w:r>
      <w:r w:rsidR="006D733E" w:rsidRPr="00A41CB3">
        <w:rPr>
          <w:rFonts w:ascii="Times New Roman" w:hAnsi="Times New Roman" w:cs="Times New Roman"/>
          <w:sz w:val="28"/>
          <w:szCs w:val="28"/>
        </w:rPr>
        <w:t>nem magyar állampolgár esetén az ország területén való tartózkodás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jogcímét igazoló okirat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 xml:space="preserve">► </w:t>
      </w:r>
      <w:r w:rsidR="006D733E" w:rsidRPr="00A41CB3">
        <w:rPr>
          <w:rFonts w:ascii="Times New Roman" w:hAnsi="Times New Roman" w:cs="Times New Roman"/>
          <w:sz w:val="28"/>
          <w:szCs w:val="28"/>
        </w:rPr>
        <w:t>egyéb, a gyermek egészségügyi állapotát</w:t>
      </w:r>
      <w:r w:rsidRPr="00A41CB3">
        <w:rPr>
          <w:rFonts w:ascii="Times New Roman" w:hAnsi="Times New Roman" w:cs="Times New Roman"/>
          <w:sz w:val="28"/>
          <w:szCs w:val="28"/>
        </w:rPr>
        <w:t>, betegségét,</w:t>
      </w:r>
      <w:r w:rsidR="006D733E" w:rsidRPr="00A41CB3">
        <w:rPr>
          <w:rFonts w:ascii="Times New Roman" w:hAnsi="Times New Roman" w:cs="Times New Roman"/>
          <w:sz w:val="28"/>
          <w:szCs w:val="28"/>
        </w:rPr>
        <w:t xml:space="preserve"> sajátos nevelési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igényét, hátrányos helyzetét igazoló dokumentum (orvosi igazolás, szakértői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vélemény, gyermekvédelmi kedvezményről szóló határozat… stb.)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 xml:space="preserve">► </w:t>
      </w:r>
      <w:r w:rsidR="006D733E" w:rsidRPr="00A41CB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D733E" w:rsidRPr="00A41CB3">
        <w:rPr>
          <w:rFonts w:ascii="Times New Roman" w:hAnsi="Times New Roman" w:cs="Times New Roman"/>
          <w:sz w:val="28"/>
          <w:szCs w:val="28"/>
        </w:rPr>
        <w:t>Sopronkövesdi</w:t>
      </w:r>
      <w:proofErr w:type="spellEnd"/>
      <w:r w:rsidR="006D733E" w:rsidRPr="00A41CB3">
        <w:rPr>
          <w:rFonts w:ascii="Times New Roman" w:hAnsi="Times New Roman" w:cs="Times New Roman"/>
          <w:sz w:val="28"/>
          <w:szCs w:val="28"/>
        </w:rPr>
        <w:t xml:space="preserve"> Nefelejcs Óvoda az Alapító </w:t>
      </w:r>
      <w:r w:rsidR="00A41CB3">
        <w:rPr>
          <w:rFonts w:ascii="Times New Roman" w:hAnsi="Times New Roman" w:cs="Times New Roman"/>
          <w:sz w:val="28"/>
          <w:szCs w:val="28"/>
        </w:rPr>
        <w:t>o</w:t>
      </w:r>
      <w:r w:rsidR="006D733E" w:rsidRPr="00A41CB3">
        <w:rPr>
          <w:rFonts w:ascii="Times New Roman" w:hAnsi="Times New Roman" w:cs="Times New Roman"/>
          <w:sz w:val="28"/>
          <w:szCs w:val="28"/>
        </w:rPr>
        <w:t>kiratban foglaltaknak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megfelelően fogadja a többi gyerekkel együtt nevelhető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sajátos nevelési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igényű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gyermekeket is. A felvételhez a szakértői bizottság javaslata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sz w:val="28"/>
          <w:szCs w:val="28"/>
        </w:rPr>
        <w:t>szükséges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6D733E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>►</w:t>
      </w:r>
      <w:r w:rsidR="006D733E" w:rsidRPr="00A41CB3">
        <w:rPr>
          <w:rFonts w:ascii="Times New Roman" w:hAnsi="Times New Roman" w:cs="Times New Roman"/>
          <w:sz w:val="28"/>
          <w:szCs w:val="28"/>
        </w:rPr>
        <w:t>kitöltött és</w:t>
      </w:r>
      <w:r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Pr="00A41CB3">
        <w:rPr>
          <w:rFonts w:ascii="Times New Roman" w:hAnsi="Times New Roman" w:cs="Times New Roman"/>
          <w:b/>
          <w:sz w:val="28"/>
          <w:szCs w:val="28"/>
        </w:rPr>
        <w:t>mindkét szülő által</w:t>
      </w:r>
      <w:r w:rsidR="006D733E" w:rsidRPr="00A41CB3">
        <w:rPr>
          <w:rFonts w:ascii="Times New Roman" w:hAnsi="Times New Roman" w:cs="Times New Roman"/>
          <w:b/>
          <w:sz w:val="28"/>
          <w:szCs w:val="28"/>
        </w:rPr>
        <w:t xml:space="preserve"> aláírt</w:t>
      </w:r>
      <w:r w:rsidR="006D733E" w:rsidRPr="00A41CB3">
        <w:rPr>
          <w:rFonts w:ascii="Times New Roman" w:hAnsi="Times New Roman" w:cs="Times New Roman"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b/>
          <w:sz w:val="28"/>
          <w:szCs w:val="28"/>
        </w:rPr>
        <w:t>felvételi</w:t>
      </w:r>
      <w:r w:rsidR="006D733E" w:rsidRPr="00A41CB3">
        <w:rPr>
          <w:rFonts w:ascii="Times New Roman" w:hAnsi="Times New Roman" w:cs="Times New Roman"/>
          <w:sz w:val="28"/>
          <w:szCs w:val="28"/>
        </w:rPr>
        <w:t xml:space="preserve"> jelentkezési lap</w:t>
      </w:r>
      <w:r w:rsidR="00A41CB3">
        <w:rPr>
          <w:rFonts w:ascii="Times New Roman" w:hAnsi="Times New Roman" w:cs="Times New Roman"/>
          <w:sz w:val="28"/>
          <w:szCs w:val="28"/>
        </w:rPr>
        <w:br/>
      </w:r>
    </w:p>
    <w:p w:rsidR="008C69EA" w:rsidRPr="00A41CB3" w:rsidRDefault="008C69EA" w:rsidP="009C78F0">
      <w:pPr>
        <w:rPr>
          <w:rFonts w:ascii="Times New Roman" w:hAnsi="Times New Roman" w:cs="Times New Roman"/>
          <w:sz w:val="28"/>
          <w:szCs w:val="28"/>
        </w:rPr>
      </w:pPr>
      <w:r w:rsidRPr="00A41CB3">
        <w:rPr>
          <w:rFonts w:ascii="Times New Roman" w:hAnsi="Times New Roman" w:cs="Times New Roman"/>
          <w:sz w:val="28"/>
          <w:szCs w:val="28"/>
        </w:rPr>
        <w:t xml:space="preserve">► </w:t>
      </w:r>
      <w:r w:rsidRPr="00A41CB3">
        <w:rPr>
          <w:rFonts w:ascii="Times New Roman" w:hAnsi="Times New Roman" w:cs="Times New Roman"/>
          <w:b/>
          <w:sz w:val="28"/>
          <w:szCs w:val="28"/>
        </w:rPr>
        <w:t>mindkét szülő által aláírt</w:t>
      </w:r>
      <w:r w:rsidRPr="00A41CB3">
        <w:rPr>
          <w:rFonts w:ascii="Times New Roman" w:hAnsi="Times New Roman" w:cs="Times New Roman"/>
          <w:sz w:val="28"/>
          <w:szCs w:val="28"/>
        </w:rPr>
        <w:t xml:space="preserve"> nyilatkozat a </w:t>
      </w:r>
      <w:r w:rsidRPr="00A41CB3">
        <w:rPr>
          <w:rFonts w:ascii="Times New Roman" w:hAnsi="Times New Roman" w:cs="Times New Roman"/>
          <w:b/>
          <w:sz w:val="28"/>
          <w:szCs w:val="28"/>
        </w:rPr>
        <w:t>szülői felügyeleti jog</w:t>
      </w:r>
      <w:r w:rsidRPr="00A41CB3">
        <w:rPr>
          <w:rFonts w:ascii="Times New Roman" w:hAnsi="Times New Roman" w:cs="Times New Roman"/>
          <w:sz w:val="28"/>
          <w:szCs w:val="28"/>
        </w:rPr>
        <w:t>ról</w:t>
      </w:r>
    </w:p>
    <w:p w:rsidR="008C69EA" w:rsidRPr="00A41CB3" w:rsidRDefault="008C69EA" w:rsidP="006D733E">
      <w:pPr>
        <w:rPr>
          <w:rFonts w:ascii="Times New Roman" w:hAnsi="Times New Roman" w:cs="Times New Roman"/>
          <w:sz w:val="28"/>
          <w:szCs w:val="28"/>
        </w:rPr>
      </w:pPr>
    </w:p>
    <w:p w:rsidR="006D733E" w:rsidRPr="00A41CB3" w:rsidRDefault="006D733E" w:rsidP="006D733E">
      <w:pPr>
        <w:rPr>
          <w:rFonts w:ascii="Times New Roman" w:hAnsi="Times New Roman" w:cs="Times New Roman"/>
          <w:sz w:val="28"/>
          <w:szCs w:val="28"/>
        </w:rPr>
      </w:pPr>
    </w:p>
    <w:p w:rsidR="006D733E" w:rsidRPr="00A41CB3" w:rsidRDefault="006D733E" w:rsidP="006D733E">
      <w:pPr>
        <w:rPr>
          <w:rFonts w:ascii="Times New Roman" w:hAnsi="Times New Roman" w:cs="Times New Roman"/>
          <w:sz w:val="28"/>
          <w:szCs w:val="28"/>
        </w:rPr>
      </w:pPr>
    </w:p>
    <w:p w:rsidR="006D733E" w:rsidRPr="006D733E" w:rsidRDefault="006D733E" w:rsidP="006D733E">
      <w:pPr>
        <w:rPr>
          <w:rFonts w:ascii="Times New Roman" w:hAnsi="Times New Roman" w:cs="Times New Roman"/>
        </w:rPr>
      </w:pPr>
    </w:p>
    <w:p w:rsidR="008C69EA" w:rsidRDefault="008C69EA" w:rsidP="006D733E">
      <w:pPr>
        <w:rPr>
          <w:rFonts w:ascii="Times New Roman" w:hAnsi="Times New Roman" w:cs="Times New Roman"/>
        </w:rPr>
      </w:pPr>
    </w:p>
    <w:p w:rsidR="006D733E" w:rsidRPr="008C69EA" w:rsidRDefault="006D733E" w:rsidP="009C78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Sopronkövesd Község Önkormányzata az általa fenntartott </w:t>
      </w:r>
      <w:proofErr w:type="spellStart"/>
      <w:r w:rsidRPr="008C69EA">
        <w:rPr>
          <w:rFonts w:ascii="Times New Roman" w:hAnsi="Times New Roman" w:cs="Times New Roman"/>
          <w:b/>
          <w:sz w:val="28"/>
          <w:szCs w:val="28"/>
        </w:rPr>
        <w:t>Sopronkövesdi</w:t>
      </w:r>
      <w:proofErr w:type="spellEnd"/>
      <w:r w:rsidR="008C69EA" w:rsidRPr="008C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EA">
        <w:rPr>
          <w:rFonts w:ascii="Times New Roman" w:hAnsi="Times New Roman" w:cs="Times New Roman"/>
          <w:b/>
          <w:sz w:val="28"/>
          <w:szCs w:val="28"/>
        </w:rPr>
        <w:t>Nefelejcs Óvodában a beiratkozás időpontját a 202</w:t>
      </w:r>
      <w:r w:rsidR="008C69EA" w:rsidRPr="008C69EA">
        <w:rPr>
          <w:rFonts w:ascii="Times New Roman" w:hAnsi="Times New Roman" w:cs="Times New Roman"/>
          <w:b/>
          <w:sz w:val="28"/>
          <w:szCs w:val="28"/>
        </w:rPr>
        <w:t>4</w:t>
      </w:r>
      <w:r w:rsidRPr="008C69EA">
        <w:rPr>
          <w:rFonts w:ascii="Times New Roman" w:hAnsi="Times New Roman" w:cs="Times New Roman"/>
          <w:b/>
          <w:sz w:val="28"/>
          <w:szCs w:val="28"/>
        </w:rPr>
        <w:t>/202</w:t>
      </w:r>
      <w:r w:rsidR="008C69EA" w:rsidRPr="008C69EA">
        <w:rPr>
          <w:rFonts w:ascii="Times New Roman" w:hAnsi="Times New Roman" w:cs="Times New Roman"/>
          <w:b/>
          <w:sz w:val="28"/>
          <w:szCs w:val="28"/>
        </w:rPr>
        <w:t>5</w:t>
      </w:r>
      <w:r w:rsidRPr="008C69EA">
        <w:rPr>
          <w:rFonts w:ascii="Times New Roman" w:hAnsi="Times New Roman" w:cs="Times New Roman"/>
          <w:b/>
          <w:sz w:val="28"/>
          <w:szCs w:val="28"/>
        </w:rPr>
        <w:t>-</w:t>
      </w:r>
      <w:r w:rsidR="008C69EA" w:rsidRPr="008C69EA">
        <w:rPr>
          <w:rFonts w:ascii="Times New Roman" w:hAnsi="Times New Roman" w:cs="Times New Roman"/>
          <w:b/>
          <w:sz w:val="28"/>
          <w:szCs w:val="28"/>
        </w:rPr>
        <w:t>ö</w:t>
      </w:r>
      <w:r w:rsidRPr="008C69EA">
        <w:rPr>
          <w:rFonts w:ascii="Times New Roman" w:hAnsi="Times New Roman" w:cs="Times New Roman"/>
          <w:b/>
          <w:sz w:val="28"/>
          <w:szCs w:val="28"/>
        </w:rPr>
        <w:t>s nevelési évre az</w:t>
      </w:r>
      <w:r w:rsidR="008C69EA" w:rsidRPr="008C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EA">
        <w:rPr>
          <w:rFonts w:ascii="Times New Roman" w:hAnsi="Times New Roman" w:cs="Times New Roman"/>
          <w:b/>
          <w:sz w:val="28"/>
          <w:szCs w:val="28"/>
        </w:rPr>
        <w:t>alábbiak szerint határozza meg:</w:t>
      </w:r>
    </w:p>
    <w:p w:rsidR="006D733E" w:rsidRPr="008C69EA" w:rsidRDefault="006D733E" w:rsidP="009C78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9EA">
        <w:rPr>
          <w:rFonts w:ascii="Times New Roman" w:hAnsi="Times New Roman" w:cs="Times New Roman"/>
          <w:sz w:val="28"/>
          <w:szCs w:val="28"/>
          <w:u w:val="single"/>
        </w:rPr>
        <w:t>Beiratkozás időpontja:</w:t>
      </w:r>
    </w:p>
    <w:p w:rsidR="006D733E" w:rsidRPr="008C69EA" w:rsidRDefault="008C69EA" w:rsidP="009C7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D733E" w:rsidRPr="008C69EA">
        <w:rPr>
          <w:rFonts w:ascii="Times New Roman" w:hAnsi="Times New Roman" w:cs="Times New Roman"/>
          <w:b/>
          <w:sz w:val="28"/>
          <w:szCs w:val="28"/>
        </w:rPr>
        <w:t>2023. április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733E" w:rsidRPr="008C69EA">
        <w:rPr>
          <w:rFonts w:ascii="Times New Roman" w:hAnsi="Times New Roman" w:cs="Times New Roman"/>
          <w:b/>
          <w:sz w:val="28"/>
          <w:szCs w:val="28"/>
        </w:rPr>
        <w:t xml:space="preserve"> - 2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733E" w:rsidRPr="008C69EA">
        <w:rPr>
          <w:rFonts w:ascii="Times New Roman" w:hAnsi="Times New Roman" w:cs="Times New Roman"/>
          <w:b/>
          <w:sz w:val="28"/>
          <w:szCs w:val="28"/>
        </w:rPr>
        <w:t xml:space="preserve"> (hétfő –kedd) reggel 8 órától 15</w:t>
      </w:r>
      <w:r w:rsidR="00A41CB3">
        <w:rPr>
          <w:rFonts w:ascii="Times New Roman" w:hAnsi="Times New Roman" w:cs="Times New Roman"/>
          <w:b/>
          <w:sz w:val="28"/>
          <w:szCs w:val="28"/>
        </w:rPr>
        <w:t>:30</w:t>
      </w:r>
      <w:r w:rsidR="006D733E" w:rsidRPr="008C69EA">
        <w:rPr>
          <w:rFonts w:ascii="Times New Roman" w:hAnsi="Times New Roman" w:cs="Times New Roman"/>
          <w:b/>
          <w:sz w:val="28"/>
          <w:szCs w:val="28"/>
        </w:rPr>
        <w:t xml:space="preserve"> óráig</w:t>
      </w:r>
    </w:p>
    <w:p w:rsidR="009C78F0" w:rsidRPr="00EC6F03" w:rsidRDefault="006D733E" w:rsidP="00EC6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9EA">
        <w:rPr>
          <w:rFonts w:ascii="Times New Roman" w:hAnsi="Times New Roman" w:cs="Times New Roman"/>
          <w:sz w:val="28"/>
          <w:szCs w:val="28"/>
        </w:rPr>
        <w:t>Körzethatár: Sopronkövesd község közigazgatási területe</w:t>
      </w:r>
    </w:p>
    <w:p w:rsidR="00A41CB3" w:rsidRPr="00A41CB3" w:rsidRDefault="006D733E" w:rsidP="009C78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CB3">
        <w:rPr>
          <w:rFonts w:ascii="Times New Roman" w:hAnsi="Times New Roman" w:cs="Times New Roman"/>
          <w:i/>
          <w:sz w:val="28"/>
          <w:szCs w:val="28"/>
        </w:rPr>
        <w:t xml:space="preserve">Kérjük a szülőket, hogy </w:t>
      </w:r>
    </w:p>
    <w:p w:rsidR="006D733E" w:rsidRPr="00A41CB3" w:rsidRDefault="00A41CB3" w:rsidP="009C7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►</w:t>
      </w:r>
      <w:r w:rsidR="006D733E" w:rsidRPr="00A41CB3">
        <w:rPr>
          <w:rFonts w:ascii="Times New Roman" w:hAnsi="Times New Roman" w:cs="Times New Roman"/>
          <w:b/>
          <w:sz w:val="28"/>
          <w:szCs w:val="28"/>
        </w:rPr>
        <w:t>a jelenleg bölcsődében elhelyezett gyermekek óvodai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33E" w:rsidRPr="00A41CB3">
        <w:rPr>
          <w:rFonts w:ascii="Times New Roman" w:hAnsi="Times New Roman" w:cs="Times New Roman"/>
          <w:b/>
          <w:sz w:val="28"/>
          <w:szCs w:val="28"/>
        </w:rPr>
        <w:t>felvételi igényét is jelezzék!</w:t>
      </w:r>
    </w:p>
    <w:p w:rsidR="00526A19" w:rsidRDefault="00A41CB3" w:rsidP="009C7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►</w:t>
      </w:r>
      <w:r w:rsidR="00526A19" w:rsidRPr="0052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19" w:rsidRPr="00A41CB3">
        <w:rPr>
          <w:rFonts w:ascii="Times New Roman" w:hAnsi="Times New Roman" w:cs="Times New Roman"/>
          <w:b/>
          <w:sz w:val="28"/>
          <w:szCs w:val="28"/>
        </w:rPr>
        <w:t>a beiratkozásra hozzák</w:t>
      </w:r>
      <w:r w:rsidR="0052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A19" w:rsidRPr="00A41CB3">
        <w:rPr>
          <w:rFonts w:ascii="Times New Roman" w:hAnsi="Times New Roman" w:cs="Times New Roman"/>
          <w:b/>
          <w:sz w:val="28"/>
          <w:szCs w:val="28"/>
        </w:rPr>
        <w:t>magukkal</w:t>
      </w:r>
      <w:r w:rsidR="00526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CB3" w:rsidRPr="00526A19" w:rsidRDefault="006D733E" w:rsidP="009C78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19">
        <w:rPr>
          <w:rFonts w:ascii="Times New Roman" w:hAnsi="Times New Roman" w:cs="Times New Roman"/>
          <w:b/>
          <w:sz w:val="28"/>
          <w:szCs w:val="28"/>
        </w:rPr>
        <w:t>a kitöltött és aláírt felvételi jelentkezési lapo</w:t>
      </w:r>
      <w:r w:rsidR="00A41CB3" w:rsidRPr="00526A19">
        <w:rPr>
          <w:rFonts w:ascii="Times New Roman" w:hAnsi="Times New Roman" w:cs="Times New Roman"/>
          <w:b/>
          <w:sz w:val="28"/>
          <w:szCs w:val="28"/>
        </w:rPr>
        <w:t xml:space="preserve">t, </w:t>
      </w:r>
    </w:p>
    <w:p w:rsidR="006D733E" w:rsidRPr="00526A19" w:rsidRDefault="00A41CB3" w:rsidP="009C78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19">
        <w:rPr>
          <w:rFonts w:ascii="Times New Roman" w:hAnsi="Times New Roman" w:cs="Times New Roman"/>
          <w:b/>
          <w:sz w:val="28"/>
          <w:szCs w:val="28"/>
        </w:rPr>
        <w:t>a szülői felügyelet nyilatkozatot</w:t>
      </w:r>
    </w:p>
    <w:p w:rsidR="006D733E" w:rsidRPr="00526A19" w:rsidRDefault="006D733E" w:rsidP="009C78F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19">
        <w:rPr>
          <w:rFonts w:ascii="Times New Roman" w:hAnsi="Times New Roman" w:cs="Times New Roman"/>
          <w:b/>
          <w:sz w:val="28"/>
          <w:szCs w:val="28"/>
        </w:rPr>
        <w:t>valamint a szükséges dokumentumok másolatát</w:t>
      </w:r>
    </w:p>
    <w:p w:rsidR="00526A19" w:rsidRPr="00526A19" w:rsidRDefault="00A41CB3" w:rsidP="009C78F0">
      <w:pPr>
        <w:jc w:val="both"/>
        <w:rPr>
          <w:rFonts w:ascii="Times New Roman" w:hAnsi="Times New Roman" w:cs="Times New Roman"/>
          <w:sz w:val="24"/>
          <w:szCs w:val="24"/>
        </w:rPr>
      </w:pPr>
      <w:r w:rsidRPr="00526A19">
        <w:rPr>
          <w:rFonts w:ascii="Times New Roman" w:hAnsi="Times New Roman" w:cs="Times New Roman"/>
          <w:sz w:val="24"/>
          <w:szCs w:val="24"/>
        </w:rPr>
        <w:t>Az óvodai felvételről az óvoda igazgatója 2024. május 21-ig dönt, és erről írásban értesíti a szülőt.</w:t>
      </w:r>
    </w:p>
    <w:p w:rsidR="006D733E" w:rsidRPr="00526A19" w:rsidRDefault="006D733E" w:rsidP="009C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19">
        <w:rPr>
          <w:rFonts w:ascii="Times New Roman" w:hAnsi="Times New Roman" w:cs="Times New Roman"/>
          <w:sz w:val="24"/>
          <w:szCs w:val="24"/>
        </w:rPr>
        <w:t>A beiratkozáshoz szükséges jelentkezési lap és a szülői felügyeleti jogról szóló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nyilatkozat letölthető a </w:t>
      </w:r>
      <w:r w:rsidRPr="00526A19">
        <w:rPr>
          <w:rFonts w:ascii="Times New Roman" w:hAnsi="Times New Roman" w:cs="Times New Roman"/>
          <w:b/>
          <w:sz w:val="24"/>
          <w:szCs w:val="24"/>
        </w:rPr>
        <w:t>www.sopronkovesdiovi.hu</w:t>
      </w:r>
      <w:r w:rsidRPr="00526A19">
        <w:rPr>
          <w:rFonts w:ascii="Times New Roman" w:hAnsi="Times New Roman" w:cs="Times New Roman"/>
          <w:sz w:val="24"/>
          <w:szCs w:val="24"/>
        </w:rPr>
        <w:t xml:space="preserve"> oldalról. Amennyiben nincs a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szülőnek lehetősége letölteni a jelentkezési lapot vagy a szülői felügyeletről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szóló nyilatkozatot, akkor az óvodában munkanapokon 8-15 óra között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személyesen is kérhető a nyomtatvány</w:t>
      </w:r>
      <w:r w:rsidR="00A41CB3" w:rsidRPr="00526A19">
        <w:rPr>
          <w:rFonts w:ascii="Times New Roman" w:hAnsi="Times New Roman" w:cs="Times New Roman"/>
          <w:sz w:val="24"/>
          <w:szCs w:val="24"/>
        </w:rPr>
        <w:t>.</w:t>
      </w:r>
      <w:r w:rsidR="00526A19" w:rsidRPr="00526A19">
        <w:rPr>
          <w:rFonts w:ascii="Times New Roman" w:hAnsi="Times New Roman" w:cs="Times New Roman"/>
          <w:sz w:val="24"/>
          <w:szCs w:val="24"/>
        </w:rPr>
        <w:br/>
      </w:r>
      <w:r w:rsidRPr="00526A19">
        <w:rPr>
          <w:rFonts w:ascii="Times New Roman" w:hAnsi="Times New Roman" w:cs="Times New Roman"/>
          <w:sz w:val="24"/>
          <w:szCs w:val="24"/>
        </w:rPr>
        <w:t>Az</w:t>
      </w:r>
      <w:r w:rsidR="00526A19">
        <w:rPr>
          <w:rFonts w:ascii="Times New Roman" w:hAnsi="Times New Roman" w:cs="Times New Roman"/>
          <w:sz w:val="24"/>
          <w:szCs w:val="24"/>
        </w:rPr>
        <w:t xml:space="preserve"> </w:t>
      </w:r>
      <w:r w:rsidR="00A41CB3" w:rsidRPr="00526A19">
        <w:rPr>
          <w:rFonts w:ascii="Times New Roman" w:hAnsi="Times New Roman" w:cs="Times New Roman"/>
          <w:sz w:val="24"/>
          <w:szCs w:val="24"/>
        </w:rPr>
        <w:t>igazgató</w:t>
      </w:r>
      <w:r w:rsidRPr="00526A19">
        <w:rPr>
          <w:rFonts w:ascii="Times New Roman" w:hAnsi="Times New Roman" w:cs="Times New Roman"/>
          <w:sz w:val="24"/>
          <w:szCs w:val="24"/>
        </w:rPr>
        <w:t xml:space="preserve"> felvételt elutasító határozatával szemben jogorvoslattal lehet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élni, amelyet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Sopronkövesd község jegyzőjének címezve, de a döntést hozó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óvoda elektronikus címére kell megküldeni a határozat kézhezvételétől számított</w:t>
      </w:r>
      <w:r w:rsidR="00A41CB3" w:rsidRPr="00526A19">
        <w:rPr>
          <w:rFonts w:ascii="Times New Roman" w:hAnsi="Times New Roman" w:cs="Times New Roman"/>
          <w:sz w:val="24"/>
          <w:szCs w:val="24"/>
        </w:rPr>
        <w:t xml:space="preserve"> </w:t>
      </w:r>
      <w:r w:rsidRPr="00526A19">
        <w:rPr>
          <w:rFonts w:ascii="Times New Roman" w:hAnsi="Times New Roman" w:cs="Times New Roman"/>
          <w:sz w:val="24"/>
          <w:szCs w:val="24"/>
        </w:rPr>
        <w:t>15 napon belül.</w:t>
      </w:r>
      <w:r w:rsidR="00526A19">
        <w:rPr>
          <w:rFonts w:ascii="Times New Roman" w:hAnsi="Times New Roman" w:cs="Times New Roman"/>
          <w:sz w:val="24"/>
          <w:szCs w:val="24"/>
        </w:rPr>
        <w:br/>
      </w:r>
      <w:r w:rsidRPr="00526A19">
        <w:rPr>
          <w:rFonts w:ascii="Times New Roman" w:hAnsi="Times New Roman" w:cs="Times New Roman"/>
          <w:sz w:val="24"/>
          <w:szCs w:val="24"/>
        </w:rPr>
        <w:t>A nevelési év első napja: 202</w:t>
      </w:r>
      <w:r w:rsidR="00A41CB3" w:rsidRPr="00526A19">
        <w:rPr>
          <w:rFonts w:ascii="Times New Roman" w:hAnsi="Times New Roman" w:cs="Times New Roman"/>
          <w:sz w:val="24"/>
          <w:szCs w:val="24"/>
        </w:rPr>
        <w:t>4</w:t>
      </w:r>
      <w:r w:rsidRPr="00526A19">
        <w:rPr>
          <w:rFonts w:ascii="Times New Roman" w:hAnsi="Times New Roman" w:cs="Times New Roman"/>
          <w:sz w:val="24"/>
          <w:szCs w:val="24"/>
        </w:rPr>
        <w:t>. szeptember 1.</w:t>
      </w:r>
    </w:p>
    <w:p w:rsidR="006D733E" w:rsidRPr="00526A19" w:rsidRDefault="006D733E" w:rsidP="009C78F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A19">
        <w:rPr>
          <w:rFonts w:ascii="Times New Roman" w:hAnsi="Times New Roman" w:cs="Times New Roman"/>
          <w:b/>
          <w:i/>
          <w:sz w:val="24"/>
          <w:szCs w:val="24"/>
        </w:rPr>
        <w:t xml:space="preserve">Letölthető dokumentumok a </w:t>
      </w:r>
      <w:proofErr w:type="spellStart"/>
      <w:r w:rsidRPr="00526A19">
        <w:rPr>
          <w:rFonts w:ascii="Times New Roman" w:hAnsi="Times New Roman" w:cs="Times New Roman"/>
          <w:b/>
          <w:i/>
          <w:sz w:val="24"/>
          <w:szCs w:val="24"/>
        </w:rPr>
        <w:t>Sopronkövesdi</w:t>
      </w:r>
      <w:proofErr w:type="spellEnd"/>
      <w:r w:rsidRPr="00526A19">
        <w:rPr>
          <w:rFonts w:ascii="Times New Roman" w:hAnsi="Times New Roman" w:cs="Times New Roman"/>
          <w:b/>
          <w:i/>
          <w:sz w:val="24"/>
          <w:szCs w:val="24"/>
        </w:rPr>
        <w:t xml:space="preserve"> Nefelejcs Óvoda honlapjáról:</w:t>
      </w:r>
    </w:p>
    <w:p w:rsidR="00EC6F03" w:rsidRPr="00526A19" w:rsidRDefault="00EC6F03" w:rsidP="009C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B4526">
          <w:rPr>
            <w:rStyle w:val="Hiperhivatkozs"/>
            <w:rFonts w:ascii="Times New Roman" w:hAnsi="Times New Roman" w:cs="Times New Roman"/>
            <w:sz w:val="24"/>
            <w:szCs w:val="24"/>
          </w:rPr>
          <w:t>https://sopronkovesdiovi.hu/bemutatkozas/dokumentumok.html</w:t>
        </w:r>
      </w:hyperlink>
    </w:p>
    <w:p w:rsidR="006D733E" w:rsidRPr="00526A19" w:rsidRDefault="006D733E" w:rsidP="009C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19">
        <w:rPr>
          <w:rFonts w:ascii="Times New Roman" w:hAnsi="Times New Roman" w:cs="Times New Roman"/>
          <w:sz w:val="24"/>
          <w:szCs w:val="24"/>
        </w:rPr>
        <w:t>ÓVODAI-FELVÉTELI_KÉRELEM</w:t>
      </w:r>
    </w:p>
    <w:p w:rsidR="006D733E" w:rsidRPr="00526A19" w:rsidRDefault="006D733E" w:rsidP="009C7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19">
        <w:rPr>
          <w:rFonts w:ascii="Times New Roman" w:hAnsi="Times New Roman" w:cs="Times New Roman"/>
          <w:sz w:val="24"/>
          <w:szCs w:val="24"/>
        </w:rPr>
        <w:t>szülői-felügyeleti-jognyilatkozat</w:t>
      </w:r>
    </w:p>
    <w:p w:rsidR="00EC6F03" w:rsidRDefault="00526A19" w:rsidP="009C7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C78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D733E" w:rsidRPr="00526A19" w:rsidRDefault="00EC6F03" w:rsidP="009C7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C78F0">
        <w:rPr>
          <w:rFonts w:ascii="Times New Roman" w:hAnsi="Times New Roman" w:cs="Times New Roman"/>
          <w:sz w:val="24"/>
          <w:szCs w:val="24"/>
        </w:rPr>
        <w:t xml:space="preserve"> </w:t>
      </w:r>
      <w:r w:rsidR="006D733E" w:rsidRPr="00526A19">
        <w:rPr>
          <w:rFonts w:ascii="Times New Roman" w:hAnsi="Times New Roman" w:cs="Times New Roman"/>
          <w:sz w:val="24"/>
          <w:szCs w:val="24"/>
        </w:rPr>
        <w:t xml:space="preserve">Fülöpné </w:t>
      </w:r>
      <w:proofErr w:type="spellStart"/>
      <w:r w:rsidR="006D733E" w:rsidRPr="00526A19">
        <w:rPr>
          <w:rFonts w:ascii="Times New Roman" w:hAnsi="Times New Roman" w:cs="Times New Roman"/>
          <w:sz w:val="24"/>
          <w:szCs w:val="24"/>
        </w:rPr>
        <w:t>Hidegh</w:t>
      </w:r>
      <w:proofErr w:type="spellEnd"/>
      <w:r w:rsidR="006D733E" w:rsidRPr="00526A19">
        <w:rPr>
          <w:rFonts w:ascii="Times New Roman" w:hAnsi="Times New Roman" w:cs="Times New Roman"/>
          <w:sz w:val="24"/>
          <w:szCs w:val="24"/>
        </w:rPr>
        <w:t xml:space="preserve"> Csilla</w:t>
      </w:r>
    </w:p>
    <w:p w:rsidR="006D733E" w:rsidRPr="00526A19" w:rsidRDefault="00526A19" w:rsidP="009C78F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C78F0">
        <w:rPr>
          <w:rFonts w:ascii="Times New Roman" w:hAnsi="Times New Roman" w:cs="Times New Roman"/>
          <w:sz w:val="24"/>
          <w:szCs w:val="24"/>
        </w:rPr>
        <w:t xml:space="preserve">       </w:t>
      </w:r>
      <w:r w:rsidR="00A41CB3" w:rsidRPr="00526A19">
        <w:rPr>
          <w:rFonts w:ascii="Times New Roman" w:hAnsi="Times New Roman" w:cs="Times New Roman"/>
          <w:sz w:val="24"/>
          <w:szCs w:val="24"/>
        </w:rPr>
        <w:t>igazgató</w:t>
      </w:r>
    </w:p>
    <w:sectPr w:rsidR="006D733E" w:rsidRPr="0052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230"/>
    <w:multiLevelType w:val="hybridMultilevel"/>
    <w:tmpl w:val="AF2CD71C"/>
    <w:lvl w:ilvl="0" w:tplc="21B2FD7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B1"/>
    <w:rsid w:val="00117F48"/>
    <w:rsid w:val="003200B1"/>
    <w:rsid w:val="00526A19"/>
    <w:rsid w:val="006D733E"/>
    <w:rsid w:val="008C69EA"/>
    <w:rsid w:val="009C78F0"/>
    <w:rsid w:val="00A41CB3"/>
    <w:rsid w:val="00AD1C5F"/>
    <w:rsid w:val="00AF639C"/>
    <w:rsid w:val="00D30B85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F8C"/>
  <w15:chartTrackingRefBased/>
  <w15:docId w15:val="{45DC0367-2AF4-4F45-A107-CFAA668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0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00B1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200B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AD1C5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26A19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C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190.tv" TargetMode="External"/><Relationship Id="rId13" Type="http://schemas.openxmlformats.org/officeDocument/2006/relationships/hyperlink" Target="https://sopronkovesdiovi.hu/bemutatkozas/dokumentum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a1100190.tv" TargetMode="External"/><Relationship Id="rId12" Type="http://schemas.openxmlformats.org/officeDocument/2006/relationships/hyperlink" Target="https://net.jogtar.hu/jogszabaly?docid=a1100190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11" Type="http://schemas.openxmlformats.org/officeDocument/2006/relationships/hyperlink" Target="https://net.jogtar.hu/jogszabaly?docid=a1100190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t.jogtar.hu/jogszabaly?docid=a1200002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200020.em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1870-0DDE-44CA-892D-7F638E6E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832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3</cp:revision>
  <dcterms:created xsi:type="dcterms:W3CDTF">2024-03-18T08:53:00Z</dcterms:created>
  <dcterms:modified xsi:type="dcterms:W3CDTF">2024-03-19T08:42:00Z</dcterms:modified>
</cp:coreProperties>
</file>